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450"/>
        <w:tblW w:w="1308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11"/>
        <w:gridCol w:w="80"/>
        <w:gridCol w:w="487"/>
        <w:gridCol w:w="567"/>
        <w:gridCol w:w="425"/>
        <w:gridCol w:w="425"/>
        <w:gridCol w:w="426"/>
        <w:gridCol w:w="425"/>
        <w:gridCol w:w="263"/>
        <w:gridCol w:w="162"/>
        <w:gridCol w:w="365"/>
        <w:gridCol w:w="202"/>
        <w:gridCol w:w="325"/>
        <w:gridCol w:w="100"/>
        <w:gridCol w:w="427"/>
        <w:gridCol w:w="140"/>
        <w:gridCol w:w="387"/>
        <w:gridCol w:w="180"/>
        <w:gridCol w:w="347"/>
        <w:gridCol w:w="220"/>
        <w:gridCol w:w="307"/>
        <w:gridCol w:w="260"/>
        <w:gridCol w:w="267"/>
        <w:gridCol w:w="301"/>
        <w:gridCol w:w="226"/>
        <w:gridCol w:w="527"/>
        <w:gridCol w:w="384"/>
        <w:gridCol w:w="143"/>
        <w:gridCol w:w="527"/>
        <w:gridCol w:w="527"/>
        <w:gridCol w:w="435"/>
        <w:gridCol w:w="69"/>
        <w:gridCol w:w="498"/>
        <w:gridCol w:w="80"/>
        <w:gridCol w:w="487"/>
        <w:gridCol w:w="81"/>
      </w:tblGrid>
      <w:tr w:rsidR="00027091" w:rsidRPr="001070E0" w:rsidTr="00A24FD8">
        <w:trPr>
          <w:gridAfter w:val="4"/>
          <w:wAfter w:w="1146" w:type="dxa"/>
          <w:trHeight w:val="698"/>
        </w:trPr>
        <w:tc>
          <w:tcPr>
            <w:tcW w:w="11937" w:type="dxa"/>
            <w:gridSpan w:val="3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ind w:right="-286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                                      HASIL ANGKET SISWA PADA UJI COBA TERBATAS </w:t>
            </w:r>
          </w:p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ind w:right="-2860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                                                                DI SMA NEGERI 5 TANJUNG JABUNG TIMUR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lang w:eastAsia="en-US"/>
              </w:rPr>
              <w:t>No. Responden</w:t>
            </w:r>
          </w:p>
        </w:tc>
        <w:tc>
          <w:tcPr>
            <w:tcW w:w="708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ITEM PERNYATAAN</w:t>
            </w:r>
          </w:p>
        </w:tc>
        <w:tc>
          <w:tcPr>
            <w:tcW w:w="113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JUMLAH</w:t>
            </w:r>
          </w:p>
        </w:tc>
        <w:tc>
          <w:tcPr>
            <w:tcW w:w="1701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PERSENTASE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8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13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14</w:t>
            </w:r>
          </w:p>
        </w:tc>
        <w:tc>
          <w:tcPr>
            <w:tcW w:w="113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99FF" w:fill="auto"/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61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81,33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tabs>
                <w:tab w:val="left" w:pos="2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62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82,67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60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80,00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70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93,33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63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84,00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64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85,33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72,00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67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89,33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66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88,00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63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84,00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64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85,33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5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64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0E0" w:rsidRPr="001070E0" w:rsidRDefault="001070E0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85,33</w:t>
            </w:r>
          </w:p>
        </w:tc>
      </w:tr>
      <w:tr w:rsidR="001070E0" w:rsidRPr="001070E0" w:rsidTr="00A24FD8">
        <w:trPr>
          <w:gridAfter w:val="4"/>
          <w:wAfter w:w="1146" w:type="dxa"/>
          <w:trHeight w:val="258"/>
        </w:trPr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 xml:space="preserve">RATA-RATA 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55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51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54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54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55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52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51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56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57</w:t>
            </w:r>
          </w:p>
        </w:tc>
        <w:tc>
          <w:tcPr>
            <w:tcW w:w="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54</w:t>
            </w:r>
          </w:p>
        </w:tc>
        <w:tc>
          <w:tcPr>
            <w:tcW w:w="11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b/>
                <w:bCs/>
                <w:color w:val="000000"/>
                <w:lang w:eastAsia="en-US"/>
              </w:rPr>
            </w:pPr>
            <w:r w:rsidRPr="001070E0">
              <w:rPr>
                <w:rFonts w:eastAsiaTheme="minorHAnsi"/>
                <w:b/>
                <w:bCs/>
                <w:color w:val="000000"/>
                <w:lang w:eastAsia="en-US"/>
              </w:rPr>
              <w:t>84,22</w:t>
            </w:r>
          </w:p>
        </w:tc>
      </w:tr>
      <w:tr w:rsidR="00027091" w:rsidRPr="001070E0" w:rsidTr="00A24FD8">
        <w:trPr>
          <w:trHeight w:val="258"/>
        </w:trPr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301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027091" w:rsidRPr="001070E0" w:rsidTr="00A24FD8">
        <w:trPr>
          <w:gridAfter w:val="2"/>
          <w:wAfter w:w="568" w:type="dxa"/>
          <w:trHeight w:val="258"/>
        </w:trPr>
        <w:tc>
          <w:tcPr>
            <w:tcW w:w="12435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lang w:eastAsia="en-US"/>
              </w:rPr>
            </w:pPr>
            <w:r w:rsidRPr="001070E0">
              <w:rPr>
                <w:rFonts w:eastAsiaTheme="minorHAnsi"/>
                <w:color w:val="000000"/>
                <w:lang w:eastAsia="en-US"/>
              </w:rPr>
              <w:t>Berdasarkan hasil uji coba terbatas diperoleh persentase sebesar 84,22, sehingga media</w:t>
            </w:r>
            <w:r w:rsidRPr="001070E0">
              <w:rPr>
                <w:rFonts w:eastAsiaTheme="minorHAnsi"/>
                <w:i/>
                <w:color w:val="000000"/>
                <w:lang w:eastAsia="en-US"/>
              </w:rPr>
              <w:t xml:space="preserve"> digital storytelling</w:t>
            </w:r>
            <w:r w:rsidRPr="001070E0">
              <w:rPr>
                <w:rFonts w:eastAsiaTheme="minorHAnsi"/>
                <w:color w:val="000000"/>
                <w:lang w:eastAsia="en-US"/>
              </w:rPr>
              <w:t xml:space="preserve"> berbasis </w:t>
            </w:r>
            <w:r w:rsidRPr="001070E0">
              <w:rPr>
                <w:rFonts w:eastAsiaTheme="minorHAnsi"/>
                <w:i/>
                <w:color w:val="000000"/>
                <w:lang w:eastAsia="en-US"/>
              </w:rPr>
              <w:t>website</w:t>
            </w:r>
            <w:r w:rsidRPr="001070E0">
              <w:rPr>
                <w:rFonts w:eastAsiaTheme="minorHAnsi"/>
                <w:color w:val="000000"/>
                <w:lang w:eastAsia="en-US"/>
              </w:rPr>
              <w:t xml:space="preserve"> termasuk dalam kategori "Sangat Baik" 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:rsidR="00027091" w:rsidRPr="001070E0" w:rsidRDefault="00027091" w:rsidP="00A24FD8">
            <w:pPr>
              <w:autoSpaceDE w:val="0"/>
              <w:autoSpaceDN w:val="0"/>
              <w:adjustRightInd w:val="0"/>
              <w:spacing w:after="0" w:line="240" w:lineRule="auto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B4123C" w:rsidRPr="001070E0" w:rsidRDefault="00B4123C"/>
    <w:sectPr w:rsidR="00B4123C" w:rsidRPr="001070E0" w:rsidSect="00DD13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47" w:right="1701" w:bottom="2268" w:left="2268" w:header="184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854" w:rsidRDefault="006E6854" w:rsidP="00A24FD8">
      <w:pPr>
        <w:spacing w:after="0" w:line="240" w:lineRule="auto"/>
      </w:pPr>
      <w:r>
        <w:separator/>
      </w:r>
    </w:p>
  </w:endnote>
  <w:endnote w:type="continuationSeparator" w:id="0">
    <w:p w:rsidR="006E6854" w:rsidRDefault="006E6854" w:rsidP="00A24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4E" w:rsidRDefault="00DD134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4E" w:rsidRDefault="00DD134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4E" w:rsidRDefault="00DD13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854" w:rsidRDefault="006E6854" w:rsidP="00A24FD8">
      <w:pPr>
        <w:spacing w:after="0" w:line="240" w:lineRule="auto"/>
      </w:pPr>
      <w:r>
        <w:separator/>
      </w:r>
    </w:p>
  </w:footnote>
  <w:footnote w:type="continuationSeparator" w:id="0">
    <w:p w:rsidR="006E6854" w:rsidRDefault="006E6854" w:rsidP="00A24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4E" w:rsidRDefault="00DD134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FD8" w:rsidRDefault="003B4868">
    <w:pPr>
      <w:pStyle w:val="Header"/>
    </w:pPr>
    <w:r>
      <w:t>Lamp</w:t>
    </w:r>
    <w:r w:rsidR="00C64298">
      <w:t>iran 25</w:t>
    </w:r>
    <w:bookmarkStart w:id="0" w:name="_GoBack"/>
    <w:bookmarkEnd w:id="0"/>
    <w:r w:rsidR="00DD134E">
      <w:t>. Hasil Angket Uji Coba Produk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34E" w:rsidRDefault="00DD13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203"/>
    <w:rsid w:val="00027091"/>
    <w:rsid w:val="001070E0"/>
    <w:rsid w:val="0013264D"/>
    <w:rsid w:val="003B4868"/>
    <w:rsid w:val="0043616D"/>
    <w:rsid w:val="006E6854"/>
    <w:rsid w:val="00A24FD8"/>
    <w:rsid w:val="00B378B3"/>
    <w:rsid w:val="00B4123C"/>
    <w:rsid w:val="00C64298"/>
    <w:rsid w:val="00DB1203"/>
    <w:rsid w:val="00DD134E"/>
    <w:rsid w:val="00E1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4F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FD8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A24F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FD8"/>
    <w:rPr>
      <w:rFonts w:eastAsiaTheme="minorEastAsia"/>
      <w:lang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lang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4F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FD8"/>
    <w:rPr>
      <w:rFonts w:eastAsiaTheme="minorEastAsia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A24F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FD8"/>
    <w:rPr>
      <w:rFonts w:eastAsiaTheme="minorEastAsia"/>
      <w:lang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2018-01-25T09:16:00Z</cp:lastPrinted>
  <dcterms:created xsi:type="dcterms:W3CDTF">2018-01-01T21:32:00Z</dcterms:created>
  <dcterms:modified xsi:type="dcterms:W3CDTF">2018-01-25T09:25:00Z</dcterms:modified>
</cp:coreProperties>
</file>